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B4" w:rsidRDefault="00EB1EB4" w:rsidP="00EB1EB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FF0000"/>
          <w:sz w:val="32"/>
          <w:szCs w:val="32"/>
          <w:lang w:eastAsia="ru-RU"/>
        </w:rPr>
      </w:pPr>
    </w:p>
    <w:p w:rsidR="00EB1EB4" w:rsidRPr="00EB1EB4" w:rsidRDefault="00EB1EB4" w:rsidP="00EB1EB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FF0000"/>
          <w:sz w:val="32"/>
          <w:szCs w:val="32"/>
          <w:lang w:eastAsia="ru-RU"/>
        </w:rPr>
      </w:pPr>
      <w:r w:rsidRPr="00EB1EB4">
        <w:rPr>
          <w:rFonts w:ascii="Georgia" w:eastAsia="Times New Roman" w:hAnsi="Georgia" w:cs="Times New Roman"/>
          <w:b/>
          <w:i/>
          <w:iCs/>
          <w:color w:val="FF0000"/>
          <w:sz w:val="32"/>
          <w:szCs w:val="32"/>
          <w:lang w:eastAsia="ru-RU"/>
        </w:rPr>
        <w:t>Роль сюжетно-ролевой игры в воспитании детей дошкольного возраста</w:t>
      </w:r>
    </w:p>
    <w:tbl>
      <w:tblPr>
        <w:tblW w:w="5000" w:type="pct"/>
        <w:tblCellSpacing w:w="0" w:type="dxa"/>
        <w:tblBorders>
          <w:bottom w:val="single" w:sz="6" w:space="0" w:color="EC008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EB1EB4" w:rsidRPr="00EB1EB4" w:rsidTr="00EB1EB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года в год повышается роль общественного дошкольного воспитания. Сегодня оно выполняет ряд социальных функций, имеющих государственное значение. Наши воспитанники к моменту поступления в школу достигают высокого уровня физического, умственного, нравственного, трудового, эстетического развития.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 качества ребенка формируются в активной деятельности, и прежде всего в той, которая на каждом возрастном этапе является ведущей, определяет его интересы, отношение к действительности, особенности взаимоотношений с окружающими людьми. В дошкольном возрасте ведущей деятельностью детей является игра.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Уже на ранних и младших возрастных ступенях именно в игре дети имеют наибольшую возможность быть самостоятельными, по своему желанию общаться со сверстниками, реализовывать и углублять свои знания и умения. Чем старше становятся дети, тем выше уровень их общего развития и воспитанности, тем более значимой является педагогическая направленность игры на формирование поведения, взаимоотношений детей, на воспитание активной позиции.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игру ребенок входит в мир взрослых, овладевает духовными ценностями, усваивает предшествующий социальный опыт. Можно считать, что в игре ребенок получает впервые урок коллективного мышления.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Говоря об игре как ведущей деятельности дошкольника, мы имеем в виду преимущественно совместную сюжетно-ролевую игру. Сюжетно-ролевая игра в ее типичной форме - это свободный вид совместной деятельности детей. Дети объединяются между собой по собственной инициативе, сами определяют сюжет игры, берут на себя соответствующие роли, распределяют игровой материал, намечают и развивают содержание игры, выполняя те или иные игровые действия. Важно, что сюжет и содержание игры они берут из окружающей жизни, отражают те ее моменты, которые привлекли внимание, вызвали интерес, произвели особое впечатление.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дает такая игра участвующему в ней ребенку? Какие психические свойства и способности она развивает?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Развивающее значение игры многообразно. В игре ребенок познает окружающий мир, развиваются его мышление, чувства, воля, формируются взаимоотношения со сверстниками, происходит становление самооценки и </w:t>
            </w: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самосознания. В игре дети знакомятся с такими сторонами действительности, как действия и взаимоотношения взрослых. Свидетельство тому - сюжеты и содержание игр.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того чтобы отобразить в игре, </w:t>
            </w:r>
            <w:proofErr w:type="spellStart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какиелибо</w:t>
            </w:r>
            <w:proofErr w:type="spellEnd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стороны жизни взрослых, дети должны предварительно с ними познакомиться, разумеется, с помощью старших. Что же добавляет к этому знакомству игра? Конечно, при организации игры и в ходе ее от взрослых и сверстников могут быть получены дополнительные сведения. Однако главное здесь не количество сведений, получаемых ребенком, а качество их усвоения. То, что пропущено через игру, дети воспринимают не так, как то, о чем они только слышали от взрослых или даже наблюдали сами. И происходит это потому, что игра не просто отображает, а моделирует социальные ситуации.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процессе игры дети берут на себя различные роли, как бы замещают людей, находящихся между собой в определенных социальных взаимоотношениях, и их действия. Они постигают суть отношений между людьми.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же воспитатель должен осуществлять функции руководства игрой, какие педагогические средства использовать?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Сюжет в игре - </w:t>
            </w:r>
            <w:proofErr w:type="gramStart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то</w:t>
            </w:r>
            <w:proofErr w:type="gramEnd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основание, на котором, взрослый строит свои целенаправленные воздействия. Но поскольку формирование игры идет постепенно, сюжет используется по-разному, в зависимости от этапов игры и возрастных особенностей детей.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формировании игры можно выделить три основных этапа:1)усвоение условных действий с игрушками и </w:t>
            </w:r>
            <w:proofErr w:type="spellStart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предметамизаместителями</w:t>
            </w:r>
            <w:proofErr w:type="spellEnd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2) усвоение ролевого поведения (ролевых отношений и взаимодействий); 3)усвоение способов построения сюжета. Условно можно отнести эти этапы к определенным возрастам: первый1-2г.</w:t>
            </w:r>
            <w:proofErr w:type="gramStart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второй2-4г. ; третий4-7лет.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первом этапе взрослый, руководя игрой, делает особый акцент на игровом действии, выделяет его и через него включает ребенка в совместную деятельность.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втором этапе главная задача состоит в передаче детям способов ролевого поведения. Используя ситуацию совместной игры с детьми или инсценируя определенный игровой сюжет, </w:t>
            </w:r>
            <w:proofErr w:type="gramStart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proofErr w:type="gramEnd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постепенно формирует у них умение соотносить название роли с определенным набором действий и атрибутов, разные типы отношений между различными ролевыми позициями (управления, подчинения, равноправия).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третьем этапе в качестве основной стоит педагогическая задача формирования у детей умения строить сюжет игры. Для ее решения взрослый </w:t>
            </w: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организует такой вид совместной с детьми игры, основным содержанием которой является процесс придумывания различных сюжетных ситуаций. На всех этапах становления игры перед воспитателем стоит задача использовать самостоятельную игру с целью всестороннего развития детей.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Одним из педагогических средств, стимулирующих самостоятельную игру детей, являются игрушки. Особенно большое значение игрушки имеют на этапах раннего и младшего дошкольного детства, где предметно-игровая обстановка выступает в качестве пускового момента самостоятельной игры детей.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игрушки для развертывания самостоятельной игры детьми старшего дошкольного возраста также специфично. Если в игре малышей предметная обстановка определяет сюжет, то старшие дошкольники сами конструируют предметно-игровую ситуацию в зависимости от выбранной темы и намеченного хода игры, подчиняя ее игровому замыслу.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младших дошкольников требует в значительной степени опоры на игрушки и предметы, их заменяющие. Основное требование к </w:t>
            </w:r>
            <w:proofErr w:type="spellStart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игрушке-заместителю-удобство</w:t>
            </w:r>
            <w:proofErr w:type="spellEnd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выполнении игровых действий, соразмерность по величине с другим игровым материалом. Очень важно, чтобы такая игрушка напоминала изображаемый предмет общими контурами. </w:t>
            </w:r>
            <w:proofErr w:type="gramStart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Так, кукла может быть сделана из полотенца, если его скатать и надеть фартучек или бантик, вместо тарелки можно предложить кружок картона и т. п. При правильном руководстве игрой дети трехлетнего возраста не только с увлечением используют предложенные взрослым предметы-заместители, но и сами заранее выбирают и договариваются, что они будут обозначать («Вот это кукла», «Это тарелка»).</w:t>
            </w:r>
            <w:proofErr w:type="gramEnd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Иногда наделяют </w:t>
            </w:r>
            <w:proofErr w:type="spellStart"/>
            <w:proofErr w:type="gramStart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игрушку-заместитель</w:t>
            </w:r>
            <w:proofErr w:type="spellEnd"/>
            <w:proofErr w:type="gramEnd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ролью («Давай это будет папа, а это дочка»). Дети 4-5 лет осуществляют игровые действия тоже чаще всего с помощью игрушек, но они уже начинают пользоваться и жестом, и словом, и определенным положением предмета или самого ребенка. В этом возрасте особое значение приобретают предметы-атрибуты: всевозможные шапочки, фартуки, халаты, сумочки. В этот период необходимы игрушки, отражающие специфику орудийных действий в той или иной профессии. Врачу необходим халат, стол для приема, палочка, обозначающая градусник или шприц, и непременно нужны пациенты, терпеливо сносящие заботу врача и медсестры. Этими пациентами могут быть большие куклы с легко снимающейся одеждой или голыши, завернутые в одеяло. У больных детей должны быть свои папы и мамы.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ребенка 6-7лет главное уже не в выполнении ролевых действий с помощью игрушек и предметов, а в общении с теми, кто взял на себя другие роли, связанные с его ролью, со смыслом сюжета игры. Это существенно меняет требования к игрушке и заставляет искать ответ на вопрос, какой она должна быть не столько в самой игре, сколько в самой реальной сегодняшней </w:t>
            </w: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жизни. Это уже не только игры в семью, школу, больницу, но и покорение космоса, сбор урожая, строительство газопровода и т. д.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Жизнь раскрывается перед ребенком через разнообразный труд взрослых, начинает трудиться и он сам. Его трудовые операции, так же как и деятельность взрослых людей, совершаются с помощью специальных предметов труда. </w:t>
            </w:r>
            <w:proofErr w:type="gramStart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него это, например, полотенце, тряпочка, веревка, ножницы, лопатка, веник и т. д. Опираясь на собственный трудовой опыт в быту (дома, в детском саду), на опыт, почерпнутый из наблюдений, книг и телевизионных передач, ребенок начинает практически понимать глубокий смысл труда.</w:t>
            </w:r>
            <w:proofErr w:type="gramEnd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Правильное руководство формированием игры делает ее содержательной, подлинно ведущей деятельностью в дошкольном возрасте, существенно, влияющей на нравственно-трудовое воспитание ребенка.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Таким образом, игра и игрушка </w:t>
            </w:r>
            <w:proofErr w:type="gramStart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неотделимы</w:t>
            </w:r>
            <w:proofErr w:type="gramEnd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 от друга. Игрушка может вызвать к жизни игру, а игра, развиваясь, требует все новых и новых игрушек. Игрушка в познавательном отношении выступает для ребенка в качестве своеобразного обобщенного эталона окружающей материальной действительности. Но ценность игры и игрушки заключается не только в том, что они знакомят ребенка с жизнью, главное, что они являются важным фактором поэтапного движения психического развития ребенка, что обеспечивает для него возможность осуществления всех видов деятельности на все более высоком уровне. Игра развивает и радует ребенка, делает его</w:t>
            </w:r>
            <w:proofErr w:type="gramStart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 года в год повышается роль общественного дошкольного воспитания. Сегодня оно выполняет ряд социальных функций, имеющих государственное значение. Наши воспитанники к моменту поступления в школу достигают высокого уровня физического, умственного, нравственного, трудового, эстетического развития.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Личностные качества ребенка формируются в активной деятельности, и прежде всего в той, которая на каждом возрастном этапе является ведущей, определяет его интересы, отношение к действительности, особенности взаимоотношений с окружающими людьми. В дошкольном возрасте ведущей деятельностью детей является игра. </w:t>
            </w:r>
            <w:proofErr w:type="spellStart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Играэто</w:t>
            </w:r>
            <w:proofErr w:type="spellEnd"/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Уже на ранних и младших возрастных ступенях именно в игре дети имеют наибольшую возможность быть самостоятельными, по своему желанию общаться со сверстниками, реализовывать и углублять свои знания и умения. Чем старше становятся дети, тем выше уровень их общего развития и воспитанности, тем более значимой является педагогическая направленность игры на формирование поведения, взаимоотношений детей, на воспитание активной позиции.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Через игру ребенок входит в мир взрослых, овладевает духовными ценностями, усваивает предшествующий социальный опыт. Можно считать, </w:t>
            </w: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что в игре ребенок получает впервые урок коллективного мышления.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Говоря об игре как ведущей деятельности дошкольника, мы имеем в виду преимущественно совместную сюжетно-ролевую игру. Сюжетно-ролевая игра в ее типичной форме - это свободный вид совместной деятельности детей. Дети объединяются между собой по собственной инициативе, сами определяют сюжет игры, берут на себя соответствующие роли, распределяют игровой материал, намечают и развивают содержание игры, выполняя те или иные игровые действия. Важно, что сюжет и содержание игры они берут из окружающей жизни, отражают те ее моменты, которые привлекли внимание, вызвали интерес, произвели особое впечатление.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дает такая игра участвующему в ней ребенку? Какие психические свойства и способности она развивает?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Развивающее значение игры многообразно. В игре ребенок познает окружающий мир, развиваются его мышление, чувства, воля, формируются взаимоотношения со сверстниками, происходит становление самооценки и самосознания. В игре дети знакомятся с такими сторонами действительности, как действия и взаимоотношения взрослых. Свидетельство тому - сюжеты и содержание игр.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того чтобы отобразить в игре, </w:t>
            </w:r>
            <w:proofErr w:type="spellStart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какиелибо</w:t>
            </w:r>
            <w:proofErr w:type="spellEnd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стороны жизни взрослых, дети должны предварительно с ними познакомиться, разумеется, с помощью старших. Что же добавляет к этому знакомству игра? Конечно, при организации игры и в ходе ее от взрослых и сверстников могут быть получены дополнительные сведения. Однако главное здесь не количество сведений, получаемых ребенком, а качество их усвоения. То, что пропущено через игру, дети воспринимают не так, как то, о чем они только слышали от взрослых или даже наблюдали сами. И происходит это потому, что игра не просто отображает, а моделирует социальные ситуации.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процессе игры дети берут на себя различные роли, как бы замещают людей, находящихся между собой в определенных социальных взаимоотношениях, и их действия. Они постигают суть отношений между людьми.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же воспитатель должен осуществлять функции руководства игрой, какие педагогические средства использовать?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Сюжет в игре - </w:t>
            </w:r>
            <w:proofErr w:type="gramStart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то</w:t>
            </w:r>
            <w:proofErr w:type="gramEnd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основание, на котором, взрослый строит свои целенаправленные воздействия. Но поскольку формирование игры идет постепенно, сюжет используется по-разному, в зависимости от этапов игры и возрастных особенностей детей.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формировании игры можно выделить три основных этапа:1)усвоение </w:t>
            </w: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условных действий с игрушками и </w:t>
            </w:r>
            <w:proofErr w:type="spellStart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предметамизаместителями</w:t>
            </w:r>
            <w:proofErr w:type="spellEnd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2) усвоение ролевого поведения (ролевых отношений и взаимодействий); 3)усвоение способов построения сюжета. Условно можно отнести эти этапы к определенным возрастам: первый1-2г.</w:t>
            </w:r>
            <w:proofErr w:type="gramStart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второй2-4г. ; третий4-7лет.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первом этапе взрослый, руководя игрой, делает особый акцент на игровом действии, выделяет его и через него включает ребенка в совместную деятельность.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втором этапе главная задача состоит в передаче детям способов ролевого поведения. Используя ситуацию совместной игры с детьми или инсценируя определенный игровой сюжет, </w:t>
            </w:r>
            <w:proofErr w:type="gramStart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proofErr w:type="gramEnd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постепенно формирует у них умение соотносить название роли с определенным набором действий и атрибутов, разные типы отношений между различными ролевыми позициями (управления, подчинения, равноправия).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третьем этапе в качестве основной стоит педагогическая задача формирования у детей умения строить сюжет игры. Для ее решения взрослый организует такой вид совместной с детьми игры, основным содержанием которой является процесс придумывания различных сюжетных ситуаций. На всех этапах становления игры перед воспитателем стоит задача использовать самостоятельную игру с целью всестороннего развития детей.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Одним из педагогических средств, стимулирующих самостоятельную игру детей, являются игрушки. Особенно большое значение игрушки имеют на этапах раннего и младшего дошкольного детства, где предметно-игровая обстановка выступает в качестве пускового момента самостоятельной игры детей.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игрушки для развертывания самостоятельной игры детьми старшего дошкольного возраста также специфично. Если в игре малышей предметная обстановка определяет сюжет, то старшие дошкольники сами конструируют предметно-игровую ситуацию в зависимости от выбранной темы и намеченного хода игры, подчиняя ее игровому замыслу.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младших дошкольников требует в значительной степени опоры на игрушки и предметы, их заменяющие. Основное требование к </w:t>
            </w:r>
            <w:proofErr w:type="spellStart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игрушке-заместителю-удобство</w:t>
            </w:r>
            <w:proofErr w:type="spellEnd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выполнении игровых действий, соразмерность по величине с другим игровым материалом. Очень важно, чтобы такая игрушка напоминала изображаемый предмет общими контурами. </w:t>
            </w:r>
            <w:proofErr w:type="gramStart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Так, кукла может быть сделана из полотенца, если его скатать и надеть фартучек или бантик, вместо тарелки можно предложить кружок картона и т. п. При правильном руководстве игрой дети трехлетнего возраста не только с увлечением используют предложенные взрослым предметы-заместители, но и сами заранее выбирают и договариваются, что они будут обозначать («Вот это </w:t>
            </w: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кукла», «Это тарелка»).</w:t>
            </w:r>
            <w:proofErr w:type="gramEnd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Иногда наделяют </w:t>
            </w:r>
            <w:proofErr w:type="spellStart"/>
            <w:proofErr w:type="gramStart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игрушку-заместитель</w:t>
            </w:r>
            <w:proofErr w:type="spellEnd"/>
            <w:proofErr w:type="gramEnd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ролью («Давай это будет папа, а это дочка»). Дети 4-5 лет осуществляют игровые действия тоже чаще всего с помощью игрушек, но они уже начинают пользоваться и жестом, и словом, и определенным положением предмета или самого ребенка. В этом возрасте особое значение приобретают предметы-атрибуты: всевозможные шапочки, фартуки, халаты, сумочки. В этот период необходимы игрушки, отражающие специфику орудийных действий в той или иной профессии. Врачу необходим халат, стол для приема, палочка, обозначающая градусник или шприц, и непременно нужны пациенты, терпеливо сносящие заботу врача и медсестры. Этими пациентами могут быть большие куклы с легко снимающейся одеждой или голыши, завернутые в одеяло. У больных детей должны быть свои папы и мамы.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ребенка 6-7лет главное уже не в выполнении ролевых действий с помощью игрушек и предметов, а в общении с теми, кто взял на себя другие роли, связанные с его ролью, со смыслом сюжета игры. Это существенно меняет требования к игрушке и заставляет искать ответ на вопрос, какой она должна быть не столько в самой игре, сколько в самой реальной сегодняшней жизни. Это уже не только игры в семью, школу, больницу, но и покорение космоса, сбор урожая, строительство газопровода и т. д.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Жизнь раскрывается перед ребенком через разнообразный труд взрослых, начинает трудиться и он сам. Его трудовые операции, так же как и деятельность взрослых людей, совершаются с помощью специальных предметов труда. </w:t>
            </w:r>
            <w:proofErr w:type="gramStart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него это, например, полотенце, тряпочка, веревка, ножницы, лопатка, веник и т. д. Опираясь на собственный трудовой опыт в быту (дома, в детском саду), на опыт, почерпнутый из наблюдений, книг и телевизионных передач, ребенок начинает практически понимать глубокий смысл труда.</w:t>
            </w:r>
            <w:proofErr w:type="gramEnd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Правильное руководство формированием игры делает ее содержательной, подлинно ведущей деятельностью в дошкольном возрасте, существенно, влияющей на нравственно-трудовое воспитание ребенка.</w:t>
            </w:r>
          </w:p>
          <w:p w:rsidR="00EB1EB4" w:rsidRPr="00EB1EB4" w:rsidRDefault="00EB1EB4" w:rsidP="00EB1E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Таким образом, игра и игрушка </w:t>
            </w:r>
            <w:proofErr w:type="gramStart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неотделимы</w:t>
            </w:r>
            <w:proofErr w:type="gramEnd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 от друга. Игрушка может вызвать к жизни игру, а игра, развиваясь, требует все новых и новых игрушек. Игрушка в познавательном отношении выступает для ребенка в качестве своеобразного обобщенного эталона окружающей материальной действительности. Но ценность игры и игрушки заключается не только в том, что они знакомят ребенка с жизнью, главное, что они являются важным фактором поэтапного движения психического развития ребенка, что обеспечивает для него возможность осуществления всех видов деятельности на все более высоком уровне. Игра развивает и радует ребенка, делает его счастливым. Малыш совершает первые открытия, переживает минуты вдохновения, в игре развивается его воображение, фантазия, </w:t>
            </w:r>
            <w:proofErr w:type="gramStart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следовательно, создается почва для формирования инициативной, пытливой личности. Игра для ребенка - верное средство от безделья, приводящего к вялости, </w:t>
            </w:r>
            <w:r w:rsidRPr="00EB1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бесцельности поведения. Для хорошей, веселой игры нужна игрушка, которая должна быть не только красивой, безопасной, но и педагогически целесообразной и интересной детям.</w:t>
            </w:r>
          </w:p>
        </w:tc>
      </w:tr>
    </w:tbl>
    <w:p w:rsidR="000868F3" w:rsidRDefault="000868F3"/>
    <w:sectPr w:rsidR="000868F3" w:rsidSect="0008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1EB4"/>
    <w:rsid w:val="000868F3"/>
    <w:rsid w:val="00EB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2655</Words>
  <Characters>15136</Characters>
  <Application>Microsoft Office Word</Application>
  <DocSecurity>0</DocSecurity>
  <Lines>126</Lines>
  <Paragraphs>35</Paragraphs>
  <ScaleCrop>false</ScaleCrop>
  <Company>Microsoft</Company>
  <LinksUpToDate>false</LinksUpToDate>
  <CharactersWithSpaces>17756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2014-03-22T13:21:00Z</dcterms:created>
  <dcterms:modified xsi:type="dcterms:W3CDTF">2014-03-22T13:22:00Z</dcterms:modified>
</cp:coreProperties>
</file>